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FA1" w:rsidRPr="00303FA1" w:rsidRDefault="00303FA1" w:rsidP="00303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03F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Akademik Danışmanlar için Akademik Danışmanlık Sistemi</w:t>
      </w:r>
    </w:p>
    <w:p w:rsidR="00303FA1" w:rsidRPr="00303FA1" w:rsidRDefault="00303FA1" w:rsidP="0030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3F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Değerli Akademik </w:t>
      </w:r>
      <w:r w:rsidR="00D1510D">
        <w:rPr>
          <w:rFonts w:ascii="Times New Roman" w:eastAsia="Times New Roman" w:hAnsi="Times New Roman" w:cs="Times New Roman"/>
          <w:sz w:val="24"/>
          <w:szCs w:val="24"/>
          <w:lang w:eastAsia="tr-TR"/>
        </w:rPr>
        <w:t>Personellerimiz</w:t>
      </w:r>
      <w:r w:rsidRPr="00303FA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303FA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03F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Akademik Danışmanlık Sistemi</w:t>
      </w:r>
      <w:r w:rsidRPr="00303FA1">
        <w:rPr>
          <w:rFonts w:ascii="Times New Roman" w:eastAsia="Times New Roman" w:hAnsi="Times New Roman" w:cs="Times New Roman"/>
          <w:sz w:val="24"/>
          <w:szCs w:val="24"/>
          <w:lang w:eastAsia="tr-TR"/>
        </w:rPr>
        <w:t>, öğrencilerinizle daha düzenli ve etkili bir şekilde iletişim kurmanıza olanak sağlayacak bir platform olarak tasarlandı. Bu sistem sayesinde hem zaman yönetiminizi kolaylaştırabilir hem de danışmanlık süreçlerinizi verimli bir şekilde sürdürebilirsiniz.</w:t>
      </w:r>
    </w:p>
    <w:p w:rsidR="00303FA1" w:rsidRPr="00303FA1" w:rsidRDefault="00303FA1" w:rsidP="00303F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03F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Sistem Neler Sunuyor?</w:t>
      </w:r>
    </w:p>
    <w:p w:rsidR="00303FA1" w:rsidRPr="00303FA1" w:rsidRDefault="00303FA1" w:rsidP="00303F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3F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Merkezi Kimlik ile Güvenli Giriş:</w:t>
      </w:r>
      <w:r w:rsidRPr="00303F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Sisteme </w:t>
      </w:r>
      <w:hyperlink r:id="rId5" w:tgtFrame="_new" w:history="1">
        <w:r w:rsidRPr="00303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kimlik.usak.edu.tr</w:t>
        </w:r>
      </w:hyperlink>
      <w:r w:rsidRPr="00303F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bağlantısı üzerinden giriş yapabilirsiniz.</w:t>
      </w:r>
    </w:p>
    <w:p w:rsidR="00303FA1" w:rsidRPr="00303FA1" w:rsidRDefault="00303FA1" w:rsidP="00303F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3F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Görüşme Taleplerini Yönetme:</w:t>
      </w:r>
    </w:p>
    <w:p w:rsidR="00303FA1" w:rsidRPr="00303FA1" w:rsidRDefault="00303FA1" w:rsidP="00303F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3FA1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Öğrencilerinizin ilettiği görüşme taleplerini listeleyebilir, tarih ve saat düzenlemeleri yapabilirsiniz.</w:t>
      </w:r>
    </w:p>
    <w:p w:rsidR="00303FA1" w:rsidRPr="00303FA1" w:rsidRDefault="00303FA1" w:rsidP="00303F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3FA1">
        <w:rPr>
          <w:rFonts w:ascii="Times New Roman" w:eastAsia="Times New Roman" w:hAnsi="Times New Roman" w:cs="Times New Roman"/>
          <w:sz w:val="24"/>
          <w:szCs w:val="24"/>
          <w:lang w:eastAsia="tr-TR"/>
        </w:rPr>
        <w:t>Uygun olmadığınız saatler için karşılıklı iletişimle yeni bir görüşme zamanı belirleyebilirsiniz.</w:t>
      </w:r>
    </w:p>
    <w:p w:rsidR="00303FA1" w:rsidRPr="00303FA1" w:rsidRDefault="00303FA1" w:rsidP="00303F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3F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Ön Çalışma için Dijital Materyal İnceleme:</w:t>
      </w:r>
      <w:r w:rsidRPr="00303FA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Öğrencilerinizin görüşme öncesinde yüklediği dijital materyalleri sistem üzerinden görüntüleyebilir ve görüşmeye hazırlıklı bir şekilde katılabilirsiniz.</w:t>
      </w:r>
    </w:p>
    <w:p w:rsidR="00303FA1" w:rsidRPr="00303FA1" w:rsidRDefault="00303FA1" w:rsidP="00303F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3F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Raporlama ve Takip:</w:t>
      </w:r>
    </w:p>
    <w:p w:rsidR="00303FA1" w:rsidRPr="00303FA1" w:rsidRDefault="00303FA1" w:rsidP="00303F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3FA1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 üzerinden öğrencilerinizin oluşturduğu tüm taleplerin durumlarını kolayca takip edebilirsiniz.</w:t>
      </w:r>
    </w:p>
    <w:p w:rsidR="00303FA1" w:rsidRPr="00303FA1" w:rsidRDefault="00303FA1" w:rsidP="00303F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3FA1">
        <w:rPr>
          <w:rFonts w:ascii="Times New Roman" w:eastAsia="Times New Roman" w:hAnsi="Times New Roman" w:cs="Times New Roman"/>
          <w:sz w:val="24"/>
          <w:szCs w:val="24"/>
          <w:lang w:eastAsia="tr-TR"/>
        </w:rPr>
        <w:t>Raporlama ekranı ile tamamlanmış, bekleyen veya iptal edilmiş talepleri analiz ederek danışmanlık süreçlerinizi daha iyi yönetebilirsiniz.</w:t>
      </w:r>
    </w:p>
    <w:p w:rsidR="00303FA1" w:rsidRPr="00303FA1" w:rsidRDefault="00303FA1" w:rsidP="00303F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3F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Görüşme Süreçleri:</w:t>
      </w:r>
    </w:p>
    <w:p w:rsidR="00303FA1" w:rsidRPr="00303FA1" w:rsidRDefault="00303FA1" w:rsidP="00303F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3FA1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Görüşme esnasında öğrenciye rehberlik edebilir, süreç boyunca notlar alabilirsiniz.</w:t>
      </w:r>
    </w:p>
    <w:p w:rsidR="00303FA1" w:rsidRPr="00303FA1" w:rsidRDefault="00303FA1" w:rsidP="00303F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3FA1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Görüşme sonrasında öğrenci memnuniyet değerlendirmesi alınır, ancak bu puanlar yalnızca sistem analizi için kullanılır ve danışmanlara görünmez.</w:t>
      </w:r>
    </w:p>
    <w:p w:rsidR="00303FA1" w:rsidRPr="00303FA1" w:rsidRDefault="00303FA1" w:rsidP="00303F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03F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Sisteme Nasıl Erişim Sağlanır?</w:t>
      </w:r>
    </w:p>
    <w:p w:rsidR="00303FA1" w:rsidRPr="00303FA1" w:rsidRDefault="00303FA1" w:rsidP="00303F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6" w:tgtFrame="_new" w:history="1">
        <w:r w:rsidRPr="00303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Akademik Danışmanlık Sistemi Hızlı Bağlantısı</w:t>
        </w:r>
      </w:hyperlink>
      <w:r w:rsidRPr="00303F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üzerinden sisteme giriş yapabilirsiniz.</w:t>
      </w:r>
    </w:p>
    <w:p w:rsidR="00303FA1" w:rsidRPr="00303FA1" w:rsidRDefault="00303FA1" w:rsidP="00303F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3F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Güvenli giriş için </w:t>
      </w:r>
      <w:hyperlink r:id="rId7" w:tgtFrame="_new" w:history="1">
        <w:r w:rsidRPr="00303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Kimlik Sistemi</w:t>
        </w:r>
      </w:hyperlink>
      <w:r w:rsidRPr="00303F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kullanılacaktır.</w:t>
      </w:r>
    </w:p>
    <w:p w:rsidR="00303FA1" w:rsidRPr="00303FA1" w:rsidRDefault="00303FA1" w:rsidP="00303F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03F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Avantajlar</w:t>
      </w:r>
    </w:p>
    <w:p w:rsidR="00303FA1" w:rsidRPr="00303FA1" w:rsidRDefault="00303FA1" w:rsidP="00303F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3F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Öğrencilerinizle daha hızlı ve düzenli bir iletişim </w:t>
      </w:r>
      <w:proofErr w:type="gramStart"/>
      <w:r w:rsidRPr="00303FA1">
        <w:rPr>
          <w:rFonts w:ascii="Times New Roman" w:eastAsia="Times New Roman" w:hAnsi="Times New Roman" w:cs="Times New Roman"/>
          <w:sz w:val="24"/>
          <w:szCs w:val="24"/>
          <w:lang w:eastAsia="tr-TR"/>
        </w:rPr>
        <w:t>imkanı</w:t>
      </w:r>
      <w:proofErr w:type="gramEnd"/>
      <w:r w:rsidRPr="00303FA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03FA1" w:rsidRPr="00303FA1" w:rsidRDefault="00303FA1" w:rsidP="00303F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3FA1">
        <w:rPr>
          <w:rFonts w:ascii="Times New Roman" w:eastAsia="Times New Roman" w:hAnsi="Times New Roman" w:cs="Times New Roman"/>
          <w:sz w:val="24"/>
          <w:szCs w:val="24"/>
          <w:lang w:eastAsia="tr-TR"/>
        </w:rPr>
        <w:t>Danışmanlık süreçlerinde daha iyi zaman yönetimi.</w:t>
      </w:r>
    </w:p>
    <w:p w:rsidR="00303FA1" w:rsidRDefault="00303FA1" w:rsidP="00303F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3FA1">
        <w:rPr>
          <w:rFonts w:ascii="Times New Roman" w:eastAsia="Times New Roman" w:hAnsi="Times New Roman" w:cs="Times New Roman"/>
          <w:sz w:val="24"/>
          <w:szCs w:val="24"/>
          <w:lang w:eastAsia="tr-TR"/>
        </w:rPr>
        <w:t>Raporlama ekranı ile taleplerin analiz edilebilmesi.</w:t>
      </w:r>
    </w:p>
    <w:p w:rsidR="004204D1" w:rsidRDefault="004204D1" w:rsidP="0042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204D1" w:rsidRPr="00303FA1" w:rsidRDefault="00755753" w:rsidP="004204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Sistem Kullanımı ile ilgili Ekran Görüntüleri</w:t>
      </w:r>
      <w:bookmarkStart w:id="0" w:name="_GoBack"/>
      <w:bookmarkEnd w:id="0"/>
    </w:p>
    <w:p w:rsidR="004204D1" w:rsidRDefault="004204D1" w:rsidP="0042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Sistem kullanımı ile ilgili örnek ekran görüntüleri sıra ile aşağıda verilmiştir.</w:t>
      </w:r>
    </w:p>
    <w:p w:rsidR="004204D1" w:rsidRDefault="004204D1" w:rsidP="0042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204D1" w:rsidRPr="00755753" w:rsidRDefault="004204D1" w:rsidP="004204D1">
      <w:pPr>
        <w:pStyle w:val="ResimYazs"/>
        <w:keepNext/>
        <w:jc w:val="center"/>
      </w:pPr>
      <w:r w:rsidRPr="00755753">
        <w:lastRenderedPageBreak/>
        <w:t xml:space="preserve">Şekil </w:t>
      </w:r>
      <w:r w:rsidRPr="00755753">
        <w:fldChar w:fldCharType="begin"/>
      </w:r>
      <w:r w:rsidRPr="00755753">
        <w:instrText xml:space="preserve"> SEQ Şekil \* ARABIC </w:instrText>
      </w:r>
      <w:r w:rsidRPr="00755753">
        <w:fldChar w:fldCharType="separate"/>
      </w:r>
      <w:r w:rsidR="00755753" w:rsidRPr="00755753">
        <w:rPr>
          <w:noProof/>
        </w:rPr>
        <w:t>1</w:t>
      </w:r>
      <w:r w:rsidRPr="00755753">
        <w:fldChar w:fldCharType="end"/>
      </w:r>
      <w:r w:rsidRPr="00755753">
        <w:t xml:space="preserve"> Merkezi Kimlik ile Sisteme Giriş</w:t>
      </w:r>
    </w:p>
    <w:p w:rsidR="004204D1" w:rsidRDefault="004204D1" w:rsidP="004204D1">
      <w:pPr>
        <w:spacing w:before="100" w:beforeAutospacing="1" w:after="100" w:afterAutospacing="1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111375"/>
            <wp:effectExtent l="0" t="0" r="0" b="317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-Kimli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4D1" w:rsidRPr="00755753" w:rsidRDefault="004204D1" w:rsidP="004204D1">
      <w:pPr>
        <w:pStyle w:val="ResimYazs"/>
        <w:keepNext/>
        <w:jc w:val="center"/>
      </w:pPr>
      <w:r w:rsidRPr="00755753">
        <w:t xml:space="preserve">Şekil </w:t>
      </w:r>
      <w:r w:rsidRPr="00755753">
        <w:fldChar w:fldCharType="begin"/>
      </w:r>
      <w:r w:rsidRPr="00755753">
        <w:instrText xml:space="preserve"> SEQ Şekil \* ARABIC </w:instrText>
      </w:r>
      <w:r w:rsidRPr="00755753">
        <w:fldChar w:fldCharType="separate"/>
      </w:r>
      <w:r w:rsidR="00755753" w:rsidRPr="00755753">
        <w:rPr>
          <w:noProof/>
        </w:rPr>
        <w:t>2</w:t>
      </w:r>
      <w:r w:rsidRPr="00755753">
        <w:fldChar w:fldCharType="end"/>
      </w:r>
      <w:r w:rsidRPr="00755753">
        <w:t xml:space="preserve"> Sitem Giriş Ekranı</w:t>
      </w:r>
    </w:p>
    <w:p w:rsidR="004204D1" w:rsidRPr="00303FA1" w:rsidRDefault="004204D1" w:rsidP="004204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659052" cy="2571414"/>
            <wp:effectExtent l="0" t="0" r="8255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-Giriş Ekranı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818" cy="260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4D1" w:rsidRPr="00755753" w:rsidRDefault="004204D1" w:rsidP="004204D1">
      <w:pPr>
        <w:pStyle w:val="ResimYazs"/>
        <w:keepNext/>
        <w:jc w:val="center"/>
      </w:pPr>
      <w:r w:rsidRPr="00755753">
        <w:t xml:space="preserve">Şekil </w:t>
      </w:r>
      <w:r w:rsidRPr="00755753">
        <w:fldChar w:fldCharType="begin"/>
      </w:r>
      <w:r w:rsidRPr="00755753">
        <w:instrText xml:space="preserve"> SEQ Şekil \* ARABIC </w:instrText>
      </w:r>
      <w:r w:rsidRPr="00755753">
        <w:fldChar w:fldCharType="separate"/>
      </w:r>
      <w:r w:rsidR="00755753" w:rsidRPr="00755753">
        <w:rPr>
          <w:noProof/>
        </w:rPr>
        <w:t>3</w:t>
      </w:r>
      <w:r w:rsidRPr="00755753">
        <w:fldChar w:fldCharType="end"/>
      </w:r>
      <w:r w:rsidRPr="00755753">
        <w:t xml:space="preserve"> Onay Bekleyen Randevu Talepleri</w:t>
      </w:r>
    </w:p>
    <w:p w:rsidR="004204D1" w:rsidRDefault="004204D1" w:rsidP="004204D1">
      <w:pPr>
        <w:jc w:val="center"/>
      </w:pPr>
      <w:r>
        <w:rPr>
          <w:noProof/>
          <w:lang w:eastAsia="tr-TR"/>
        </w:rPr>
        <w:drawing>
          <wp:inline distT="0" distB="0" distL="0" distR="0">
            <wp:extent cx="4897369" cy="567365"/>
            <wp:effectExtent l="0" t="0" r="0" b="444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2-Onay Bekleye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421" cy="58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4D1" w:rsidRPr="00755753" w:rsidRDefault="004204D1" w:rsidP="004204D1">
      <w:pPr>
        <w:pStyle w:val="ResimYazs"/>
        <w:keepNext/>
        <w:jc w:val="center"/>
      </w:pPr>
      <w:r w:rsidRPr="00755753">
        <w:lastRenderedPageBreak/>
        <w:t xml:space="preserve">Şekil </w:t>
      </w:r>
      <w:r w:rsidRPr="00755753">
        <w:fldChar w:fldCharType="begin"/>
      </w:r>
      <w:r w:rsidRPr="00755753">
        <w:instrText xml:space="preserve"> SEQ Şekil \* ARABIC </w:instrText>
      </w:r>
      <w:r w:rsidRPr="00755753">
        <w:fldChar w:fldCharType="separate"/>
      </w:r>
      <w:r w:rsidR="00755753">
        <w:rPr>
          <w:noProof/>
        </w:rPr>
        <w:t>4</w:t>
      </w:r>
      <w:r w:rsidRPr="00755753">
        <w:fldChar w:fldCharType="end"/>
      </w:r>
      <w:r w:rsidRPr="00755753">
        <w:t xml:space="preserve"> Randevu Durumunu Güncelleme (Onay)</w:t>
      </w:r>
    </w:p>
    <w:p w:rsidR="004204D1" w:rsidRDefault="004204D1" w:rsidP="004204D1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675834" cy="2008314"/>
            <wp:effectExtent l="0" t="0" r="127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3- Durum Güncellem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5834" cy="200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753" w:rsidRDefault="00755753" w:rsidP="004204D1">
      <w:pPr>
        <w:jc w:val="center"/>
      </w:pPr>
    </w:p>
    <w:p w:rsidR="004204D1" w:rsidRDefault="004204D1" w:rsidP="004204D1">
      <w:pPr>
        <w:pStyle w:val="ResimYazs"/>
        <w:keepNext/>
        <w:jc w:val="center"/>
      </w:pPr>
      <w:r>
        <w:t xml:space="preserve">Şekil </w:t>
      </w:r>
      <w:r>
        <w:fldChar w:fldCharType="begin"/>
      </w:r>
      <w:r>
        <w:instrText xml:space="preserve"> SEQ Şekil \* ARABIC </w:instrText>
      </w:r>
      <w:r>
        <w:fldChar w:fldCharType="separate"/>
      </w:r>
      <w:r w:rsidR="00755753">
        <w:rPr>
          <w:noProof/>
        </w:rPr>
        <w:t>5</w:t>
      </w:r>
      <w:r>
        <w:fldChar w:fldCharType="end"/>
      </w:r>
      <w:r>
        <w:t xml:space="preserve"> Mesaj Gönderimi</w:t>
      </w:r>
    </w:p>
    <w:p w:rsidR="00755753" w:rsidRDefault="004204D1" w:rsidP="004204D1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760720" cy="1345565"/>
            <wp:effectExtent l="0" t="0" r="0" b="698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4- Mesaj Gönderm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753" w:rsidRDefault="00755753" w:rsidP="004204D1">
      <w:pPr>
        <w:jc w:val="center"/>
      </w:pPr>
    </w:p>
    <w:p w:rsidR="00755753" w:rsidRDefault="00755753" w:rsidP="00755753">
      <w:pPr>
        <w:pStyle w:val="ResimYazs"/>
        <w:keepNext/>
        <w:jc w:val="center"/>
      </w:pPr>
      <w:r>
        <w:t xml:space="preserve">Şekil </w:t>
      </w:r>
      <w:r>
        <w:fldChar w:fldCharType="begin"/>
      </w:r>
      <w:r>
        <w:instrText xml:space="preserve"> SEQ Şekil \* ARABIC </w:instrText>
      </w:r>
      <w:r>
        <w:fldChar w:fldCharType="separate"/>
      </w:r>
      <w:r>
        <w:rPr>
          <w:noProof/>
        </w:rPr>
        <w:t>6</w:t>
      </w:r>
      <w:r>
        <w:fldChar w:fldCharType="end"/>
      </w:r>
      <w:r>
        <w:t xml:space="preserve"> Onaylanmış Süresi Gelmemiş randevu</w:t>
      </w:r>
    </w:p>
    <w:p w:rsidR="00755753" w:rsidRDefault="004204D1" w:rsidP="004204D1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760720" cy="555625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5- Randevu Onaylam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753" w:rsidRDefault="00755753" w:rsidP="00755753">
      <w:pPr>
        <w:pStyle w:val="ResimYazs"/>
        <w:keepNext/>
        <w:jc w:val="center"/>
      </w:pPr>
      <w:r>
        <w:lastRenderedPageBreak/>
        <w:t xml:space="preserve">Şekil </w:t>
      </w:r>
      <w:r>
        <w:fldChar w:fldCharType="begin"/>
      </w:r>
      <w:r>
        <w:instrText xml:space="preserve"> SEQ Şekil \* ARABIC 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>Danışman Tarafından Randevu Reddi</w:t>
      </w:r>
    </w:p>
    <w:p w:rsidR="00755753" w:rsidRDefault="004204D1" w:rsidP="004204D1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760720" cy="3235960"/>
            <wp:effectExtent l="0" t="0" r="0" b="254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6- Danışman Red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753" w:rsidRDefault="00755753" w:rsidP="00755753">
      <w:pPr>
        <w:pStyle w:val="ResimYazs"/>
        <w:keepNext/>
        <w:jc w:val="center"/>
      </w:pPr>
      <w:r>
        <w:t xml:space="preserve">Şekil </w:t>
      </w:r>
      <w:r>
        <w:fldChar w:fldCharType="begin"/>
      </w:r>
      <w:r>
        <w:instrText xml:space="preserve"> SEQ Şekil \* ARABIC </w:instrText>
      </w:r>
      <w:r>
        <w:fldChar w:fldCharType="separate"/>
      </w:r>
      <w:r>
        <w:rPr>
          <w:noProof/>
        </w:rPr>
        <w:t>8</w:t>
      </w:r>
      <w:r>
        <w:fldChar w:fldCharType="end"/>
      </w:r>
      <w:r>
        <w:t xml:space="preserve"> Danışman Tarafından Ret Edilmiş Randevu Liste Görünümü</w:t>
      </w:r>
    </w:p>
    <w:p w:rsidR="00755753" w:rsidRDefault="004204D1" w:rsidP="004204D1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760720" cy="51562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07- Red Randevu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753" w:rsidRDefault="00755753" w:rsidP="00755753">
      <w:pPr>
        <w:pStyle w:val="ResimYazs"/>
        <w:keepNext/>
        <w:jc w:val="center"/>
      </w:pPr>
      <w:r>
        <w:t xml:space="preserve">Şekil </w:t>
      </w:r>
      <w:r>
        <w:fldChar w:fldCharType="begin"/>
      </w:r>
      <w:r>
        <w:instrText xml:space="preserve"> SEQ Şekil \* ARABIC </w:instrText>
      </w:r>
      <w:r>
        <w:fldChar w:fldCharType="separate"/>
      </w:r>
      <w:r>
        <w:rPr>
          <w:noProof/>
        </w:rPr>
        <w:t>9</w:t>
      </w:r>
      <w:r>
        <w:fldChar w:fldCharType="end"/>
      </w:r>
      <w:r>
        <w:t xml:space="preserve"> Tamamlanan Randevu Liste Görünümü</w:t>
      </w:r>
    </w:p>
    <w:p w:rsidR="00755753" w:rsidRDefault="004204D1" w:rsidP="00755753">
      <w:pPr>
        <w:jc w:val="center"/>
        <w:rPr>
          <w:i/>
          <w:color w:val="404040" w:themeColor="text1" w:themeTint="BF"/>
          <w:sz w:val="18"/>
          <w:szCs w:val="18"/>
        </w:rPr>
      </w:pPr>
      <w:r>
        <w:rPr>
          <w:noProof/>
          <w:lang w:eastAsia="tr-TR"/>
        </w:rPr>
        <w:drawing>
          <wp:inline distT="0" distB="0" distL="0" distR="0">
            <wp:extent cx="5760720" cy="479425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8- Tamamlanan Randevular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753" w:rsidRDefault="00755753" w:rsidP="00755753">
      <w:pPr>
        <w:jc w:val="center"/>
      </w:pPr>
      <w:r w:rsidRPr="00755753">
        <w:rPr>
          <w:i/>
          <w:color w:val="404040" w:themeColor="text1" w:themeTint="BF"/>
          <w:sz w:val="18"/>
          <w:szCs w:val="18"/>
        </w:rPr>
        <w:t xml:space="preserve">Şekil </w:t>
      </w:r>
      <w:r w:rsidRPr="00755753">
        <w:rPr>
          <w:i/>
          <w:color w:val="404040" w:themeColor="text1" w:themeTint="BF"/>
          <w:sz w:val="18"/>
          <w:szCs w:val="18"/>
        </w:rPr>
        <w:fldChar w:fldCharType="begin"/>
      </w:r>
      <w:r w:rsidRPr="00755753">
        <w:rPr>
          <w:i/>
          <w:color w:val="404040" w:themeColor="text1" w:themeTint="BF"/>
          <w:sz w:val="18"/>
          <w:szCs w:val="18"/>
        </w:rPr>
        <w:instrText xml:space="preserve"> SEQ Şekil \* ARABIC </w:instrText>
      </w:r>
      <w:r w:rsidRPr="00755753">
        <w:rPr>
          <w:i/>
          <w:color w:val="404040" w:themeColor="text1" w:themeTint="BF"/>
          <w:sz w:val="18"/>
          <w:szCs w:val="18"/>
        </w:rPr>
        <w:fldChar w:fldCharType="separate"/>
      </w:r>
      <w:r w:rsidRPr="00755753">
        <w:rPr>
          <w:i/>
          <w:noProof/>
          <w:color w:val="404040" w:themeColor="text1" w:themeTint="BF"/>
          <w:sz w:val="18"/>
          <w:szCs w:val="18"/>
        </w:rPr>
        <w:t>10</w:t>
      </w:r>
      <w:r w:rsidRPr="00755753">
        <w:rPr>
          <w:i/>
          <w:color w:val="404040" w:themeColor="text1" w:themeTint="BF"/>
          <w:sz w:val="18"/>
          <w:szCs w:val="18"/>
        </w:rPr>
        <w:fldChar w:fldCharType="end"/>
      </w:r>
      <w:r w:rsidRPr="00755753">
        <w:rPr>
          <w:i/>
          <w:color w:val="404040" w:themeColor="text1" w:themeTint="BF"/>
          <w:sz w:val="18"/>
          <w:szCs w:val="18"/>
        </w:rPr>
        <w:t xml:space="preserve"> Öğrenci Kaynaklı Randevu İptalleri Liste Görünümü</w:t>
      </w:r>
    </w:p>
    <w:p w:rsidR="00755753" w:rsidRDefault="004204D1" w:rsidP="004204D1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760720" cy="626745"/>
            <wp:effectExtent l="0" t="0" r="0" b="190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9- Öğrenci Gelmedi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753" w:rsidRDefault="00755753" w:rsidP="00755753">
      <w:pPr>
        <w:pStyle w:val="ResimYazs"/>
        <w:keepNext/>
        <w:jc w:val="center"/>
      </w:pPr>
      <w:r>
        <w:t xml:space="preserve">Şekil </w:t>
      </w:r>
      <w:r>
        <w:fldChar w:fldCharType="begin"/>
      </w:r>
      <w:r>
        <w:instrText xml:space="preserve"> SEQ Şekil \* ARABIC </w:instrText>
      </w:r>
      <w:r>
        <w:fldChar w:fldCharType="separate"/>
      </w:r>
      <w:r>
        <w:rPr>
          <w:noProof/>
        </w:rPr>
        <w:t>11</w:t>
      </w:r>
      <w:r>
        <w:fldChar w:fldCharType="end"/>
      </w:r>
      <w:r>
        <w:t xml:space="preserve"> Danışman randevu Durum Raporu</w:t>
      </w:r>
    </w:p>
    <w:p w:rsidR="004949AC" w:rsidRDefault="004204D1" w:rsidP="004204D1">
      <w:pPr>
        <w:jc w:val="center"/>
      </w:pPr>
      <w:r>
        <w:rPr>
          <w:noProof/>
          <w:lang w:eastAsia="tr-TR"/>
        </w:rPr>
        <w:drawing>
          <wp:inline distT="0" distB="0" distL="0" distR="0">
            <wp:extent cx="4538341" cy="2090578"/>
            <wp:effectExtent l="0" t="0" r="0" b="508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0- Rapor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7642" cy="209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4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96936"/>
    <w:multiLevelType w:val="multilevel"/>
    <w:tmpl w:val="033E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8970DB"/>
    <w:multiLevelType w:val="multilevel"/>
    <w:tmpl w:val="8EC6A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13559"/>
    <w:multiLevelType w:val="multilevel"/>
    <w:tmpl w:val="C576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A1"/>
    <w:rsid w:val="00303FA1"/>
    <w:rsid w:val="004204D1"/>
    <w:rsid w:val="00755753"/>
    <w:rsid w:val="00B001FB"/>
    <w:rsid w:val="00D1510D"/>
    <w:rsid w:val="00FC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34C7"/>
  <w15:chartTrackingRefBased/>
  <w15:docId w15:val="{5F573754-FBAE-4B24-9F4C-45DC16BE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303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303F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03FA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303FA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0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03FA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03FA1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303FA1"/>
    <w:rPr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204D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3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hyperlink" Target="https://kimlik.usak.edu.tr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s.usak.edu.tr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kimlik.usak.edu.tr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AltayBoza</dc:creator>
  <cp:keywords/>
  <dc:description/>
  <cp:lastModifiedBy>AltayBoza</cp:lastModifiedBy>
  <cp:revision>1</cp:revision>
  <dcterms:created xsi:type="dcterms:W3CDTF">2024-12-30T09:02:00Z</dcterms:created>
  <dcterms:modified xsi:type="dcterms:W3CDTF">2024-12-30T10:07:00Z</dcterms:modified>
</cp:coreProperties>
</file>