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55" w:rsidRDefault="00276055" w:rsidP="00276055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276055" w:rsidRDefault="00276055" w:rsidP="00276055">
      <w:pPr>
        <w:jc w:val="center"/>
        <w:rPr>
          <w:b/>
          <w:szCs w:val="24"/>
        </w:rPr>
      </w:pPr>
    </w:p>
    <w:p w:rsidR="00276055" w:rsidRPr="006D26B8" w:rsidRDefault="00276055" w:rsidP="00276055">
      <w:pPr>
        <w:rPr>
          <w:b/>
          <w:sz w:val="20"/>
        </w:rPr>
      </w:pPr>
      <w:r w:rsidRPr="006D26B8">
        <w:rPr>
          <w:u w:val="single"/>
        </w:rPr>
        <w:t xml:space="preserve">İdarenin </w:t>
      </w:r>
      <w:proofErr w:type="gramStart"/>
      <w:r w:rsidRPr="006D26B8">
        <w:rPr>
          <w:u w:val="single"/>
        </w:rPr>
        <w:t>Adı                         :</w:t>
      </w:r>
      <w:r w:rsidRPr="006D26B8">
        <w:t xml:space="preserve"> </w:t>
      </w:r>
      <w:r w:rsidRPr="006D26B8">
        <w:rPr>
          <w:b/>
          <w:sz w:val="20"/>
        </w:rPr>
        <w:t>UŞAK</w:t>
      </w:r>
      <w:proofErr w:type="gramEnd"/>
      <w:r w:rsidRPr="006D26B8">
        <w:rPr>
          <w:b/>
          <w:sz w:val="20"/>
        </w:rPr>
        <w:t xml:space="preserve"> ÜNİVERSİTESİ KARAHALLI MESLEK YÜKSEKOKULU</w:t>
      </w:r>
    </w:p>
    <w:p w:rsidR="00276055" w:rsidRPr="006D26B8" w:rsidRDefault="00276055" w:rsidP="00276055">
      <w:pPr>
        <w:rPr>
          <w:b/>
          <w:sz w:val="22"/>
        </w:rPr>
      </w:pPr>
    </w:p>
    <w:p w:rsidR="00276055" w:rsidRPr="00AE4B8B" w:rsidRDefault="00276055" w:rsidP="00276055">
      <w:pPr>
        <w:rPr>
          <w:b/>
          <w:u w:val="single"/>
        </w:rPr>
      </w:pPr>
      <w:r w:rsidRPr="006D26B8">
        <w:rPr>
          <w:u w:val="single"/>
        </w:rPr>
        <w:t xml:space="preserve">Doğrudan Temin </w:t>
      </w:r>
      <w:proofErr w:type="gramStart"/>
      <w:r w:rsidRPr="006D26B8">
        <w:rPr>
          <w:u w:val="single"/>
        </w:rPr>
        <w:t xml:space="preserve">Numarası : </w:t>
      </w:r>
      <w:r w:rsidR="00AE4B8B" w:rsidRPr="00AE4B8B">
        <w:rPr>
          <w:b/>
          <w:u w:val="single"/>
        </w:rPr>
        <w:t>24DT1883097</w:t>
      </w:r>
      <w:bookmarkStart w:id="0" w:name="_GoBack"/>
      <w:bookmarkEnd w:id="0"/>
      <w:proofErr w:type="gramEnd"/>
    </w:p>
    <w:p w:rsidR="00276055" w:rsidRPr="006D26B8" w:rsidRDefault="00276055" w:rsidP="00276055"/>
    <w:p w:rsidR="00276055" w:rsidRPr="006D26B8" w:rsidRDefault="00276055" w:rsidP="00276055">
      <w:r w:rsidRPr="006D26B8">
        <w:rPr>
          <w:u w:val="single"/>
        </w:rPr>
        <w:t xml:space="preserve">İşin </w:t>
      </w:r>
      <w:proofErr w:type="gramStart"/>
      <w:r w:rsidRPr="006D26B8">
        <w:rPr>
          <w:u w:val="single"/>
        </w:rPr>
        <w:t>Adı                                :</w:t>
      </w:r>
      <w:r w:rsidRPr="006D26B8">
        <w:t xml:space="preserve">  </w:t>
      </w:r>
      <w:r w:rsidRPr="00EB2BA1">
        <w:rPr>
          <w:b/>
          <w:sz w:val="22"/>
        </w:rPr>
        <w:t>ELEKTRİK</w:t>
      </w:r>
      <w:proofErr w:type="gramEnd"/>
      <w:r w:rsidRPr="00EB2BA1">
        <w:rPr>
          <w:b/>
          <w:sz w:val="22"/>
        </w:rPr>
        <w:t xml:space="preserve"> TRAFOSU KOMPANZASYON BAKIM HİZMETİ</w:t>
      </w:r>
    </w:p>
    <w:p w:rsidR="00276055" w:rsidRDefault="00276055" w:rsidP="00276055">
      <w:pPr>
        <w:rPr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3369"/>
        <w:gridCol w:w="837"/>
        <w:gridCol w:w="883"/>
        <w:gridCol w:w="1694"/>
        <w:gridCol w:w="2398"/>
      </w:tblGrid>
      <w:tr w:rsidR="00276055" w:rsidTr="000B137D">
        <w:trPr>
          <w:trHeight w:val="589"/>
        </w:trPr>
        <w:tc>
          <w:tcPr>
            <w:tcW w:w="737" w:type="dxa"/>
          </w:tcPr>
          <w:p w:rsidR="00276055" w:rsidRPr="00C73FCB" w:rsidRDefault="00276055" w:rsidP="000B137D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3369" w:type="dxa"/>
          </w:tcPr>
          <w:p w:rsidR="00276055" w:rsidRPr="00C73FCB" w:rsidRDefault="00276055" w:rsidP="000B137D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İş Kaleminin Adı ve Kısa Açıklaması</w:t>
            </w:r>
          </w:p>
        </w:tc>
        <w:tc>
          <w:tcPr>
            <w:tcW w:w="837" w:type="dxa"/>
          </w:tcPr>
          <w:p w:rsidR="00276055" w:rsidRPr="00C73FCB" w:rsidRDefault="00276055" w:rsidP="000B137D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883" w:type="dxa"/>
          </w:tcPr>
          <w:p w:rsidR="00276055" w:rsidRPr="00C73FCB" w:rsidRDefault="00276055" w:rsidP="000B137D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694" w:type="dxa"/>
          </w:tcPr>
          <w:p w:rsidR="00276055" w:rsidRPr="00C73FCB" w:rsidRDefault="00276055" w:rsidP="000B137D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2398" w:type="dxa"/>
          </w:tcPr>
          <w:p w:rsidR="00276055" w:rsidRPr="00C73FCB" w:rsidRDefault="00276055" w:rsidP="000B137D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</w:tr>
      <w:tr w:rsidR="00276055" w:rsidTr="000B137D">
        <w:tc>
          <w:tcPr>
            <w:tcW w:w="737" w:type="dxa"/>
          </w:tcPr>
          <w:p w:rsidR="00276055" w:rsidRPr="00AF253C" w:rsidRDefault="00276055" w:rsidP="000B137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69" w:type="dxa"/>
          </w:tcPr>
          <w:p w:rsidR="00276055" w:rsidRPr="00AF253C" w:rsidRDefault="00276055" w:rsidP="000B137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Karahallı </w:t>
            </w:r>
            <w:proofErr w:type="gramStart"/>
            <w:r>
              <w:rPr>
                <w:sz w:val="22"/>
                <w:szCs w:val="24"/>
              </w:rPr>
              <w:t>M.Y.O</w:t>
            </w:r>
            <w:proofErr w:type="gramEnd"/>
            <w:r>
              <w:rPr>
                <w:sz w:val="22"/>
                <w:szCs w:val="24"/>
              </w:rPr>
              <w:t xml:space="preserve">. </w:t>
            </w:r>
            <w:r w:rsidRPr="00AF253C">
              <w:rPr>
                <w:sz w:val="22"/>
                <w:szCs w:val="24"/>
              </w:rPr>
              <w:t xml:space="preserve">Elektrik </w:t>
            </w:r>
            <w:r>
              <w:rPr>
                <w:sz w:val="22"/>
                <w:szCs w:val="24"/>
              </w:rPr>
              <w:t>Trafosu</w:t>
            </w:r>
            <w:r w:rsidRPr="00AF253C">
              <w:rPr>
                <w:sz w:val="22"/>
                <w:szCs w:val="24"/>
              </w:rPr>
              <w:t xml:space="preserve"> </w:t>
            </w:r>
            <w:proofErr w:type="spellStart"/>
            <w:r w:rsidRPr="00AF253C">
              <w:rPr>
                <w:sz w:val="22"/>
                <w:szCs w:val="24"/>
              </w:rPr>
              <w:t>Kompanzasyon</w:t>
            </w:r>
            <w:proofErr w:type="spellEnd"/>
            <w:r w:rsidRPr="00AF253C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Bakım </w:t>
            </w:r>
            <w:r w:rsidRPr="00AF253C">
              <w:rPr>
                <w:sz w:val="22"/>
                <w:szCs w:val="24"/>
              </w:rPr>
              <w:t>Hizmeti</w:t>
            </w:r>
          </w:p>
        </w:tc>
        <w:tc>
          <w:tcPr>
            <w:tcW w:w="837" w:type="dxa"/>
          </w:tcPr>
          <w:p w:rsidR="00276055" w:rsidRPr="00AF253C" w:rsidRDefault="00276055" w:rsidP="000B137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Ay</w:t>
            </w:r>
          </w:p>
        </w:tc>
        <w:tc>
          <w:tcPr>
            <w:tcW w:w="883" w:type="dxa"/>
          </w:tcPr>
          <w:p w:rsidR="00276055" w:rsidRPr="00AF253C" w:rsidRDefault="00276055" w:rsidP="000B137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694" w:type="dxa"/>
          </w:tcPr>
          <w:p w:rsidR="00276055" w:rsidRPr="00AF253C" w:rsidRDefault="00276055" w:rsidP="000B137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398" w:type="dxa"/>
          </w:tcPr>
          <w:p w:rsidR="00276055" w:rsidRPr="00AF253C" w:rsidRDefault="00276055" w:rsidP="000B137D">
            <w:pPr>
              <w:jc w:val="center"/>
              <w:rPr>
                <w:sz w:val="22"/>
                <w:szCs w:val="24"/>
              </w:rPr>
            </w:pPr>
          </w:p>
        </w:tc>
      </w:tr>
      <w:tr w:rsidR="00276055" w:rsidTr="000B137D">
        <w:trPr>
          <w:trHeight w:val="437"/>
        </w:trPr>
        <w:tc>
          <w:tcPr>
            <w:tcW w:w="7520" w:type="dxa"/>
            <w:gridSpan w:val="5"/>
          </w:tcPr>
          <w:p w:rsidR="00276055" w:rsidRPr="00AF253C" w:rsidRDefault="00276055" w:rsidP="000B137D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2398" w:type="dxa"/>
          </w:tcPr>
          <w:p w:rsidR="00276055" w:rsidRPr="00AF253C" w:rsidRDefault="00276055" w:rsidP="000B137D">
            <w:pPr>
              <w:rPr>
                <w:sz w:val="22"/>
                <w:szCs w:val="24"/>
              </w:rPr>
            </w:pPr>
          </w:p>
        </w:tc>
      </w:tr>
    </w:tbl>
    <w:p w:rsidR="00276055" w:rsidRDefault="00276055" w:rsidP="00276055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276055" w:rsidRPr="0029799C" w:rsidRDefault="00276055" w:rsidP="00276055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76055" w:rsidRPr="0029799C" w:rsidTr="000B137D">
        <w:trPr>
          <w:trHeight w:val="284"/>
          <w:jc w:val="right"/>
        </w:trPr>
        <w:tc>
          <w:tcPr>
            <w:tcW w:w="3489" w:type="dxa"/>
          </w:tcPr>
          <w:p w:rsidR="00276055" w:rsidRPr="0029799C" w:rsidRDefault="00276055" w:rsidP="000B137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76055" w:rsidRPr="0029799C" w:rsidTr="000B137D">
        <w:trPr>
          <w:trHeight w:val="263"/>
          <w:jc w:val="right"/>
        </w:trPr>
        <w:tc>
          <w:tcPr>
            <w:tcW w:w="3489" w:type="dxa"/>
          </w:tcPr>
          <w:p w:rsidR="00276055" w:rsidRPr="0029799C" w:rsidRDefault="00276055" w:rsidP="000B137D">
            <w:pPr>
              <w:jc w:val="both"/>
              <w:rPr>
                <w:sz w:val="22"/>
              </w:rPr>
            </w:pPr>
            <w:r>
              <w:t xml:space="preserve">                 </w:t>
            </w:r>
            <w:r w:rsidRPr="0029799C">
              <w:t xml:space="preserve">Kaşe ve İmza </w:t>
            </w:r>
          </w:p>
        </w:tc>
      </w:tr>
    </w:tbl>
    <w:p w:rsidR="00276055" w:rsidRPr="00510134" w:rsidRDefault="00276055" w:rsidP="00276055">
      <w:pPr>
        <w:rPr>
          <w:sz w:val="22"/>
          <w:szCs w:val="2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510134">
        <w:rPr>
          <w:sz w:val="22"/>
          <w:szCs w:val="22"/>
        </w:rPr>
        <w:tab/>
      </w:r>
      <w:r w:rsidRPr="00510134">
        <w:rPr>
          <w:sz w:val="22"/>
          <w:szCs w:val="22"/>
        </w:rPr>
        <w:tab/>
      </w:r>
      <w:r w:rsidRPr="00510134">
        <w:rPr>
          <w:sz w:val="22"/>
          <w:szCs w:val="22"/>
        </w:rPr>
        <w:tab/>
      </w:r>
      <w:r w:rsidRPr="00510134">
        <w:rPr>
          <w:sz w:val="22"/>
          <w:szCs w:val="22"/>
        </w:rPr>
        <w:tab/>
      </w:r>
      <w:r w:rsidRPr="00510134">
        <w:rPr>
          <w:sz w:val="22"/>
          <w:szCs w:val="22"/>
        </w:rPr>
        <w:tab/>
      </w:r>
    </w:p>
    <w:p w:rsidR="00276055" w:rsidRDefault="00276055" w:rsidP="00276055">
      <w:pPr>
        <w:jc w:val="center"/>
        <w:rPr>
          <w:sz w:val="22"/>
          <w:szCs w:val="22"/>
        </w:rPr>
      </w:pPr>
    </w:p>
    <w:p w:rsidR="00276055" w:rsidRDefault="00276055" w:rsidP="00276055">
      <w:pPr>
        <w:rPr>
          <w:sz w:val="22"/>
          <w:szCs w:val="22"/>
        </w:rPr>
      </w:pPr>
    </w:p>
    <w:p w:rsidR="00276055" w:rsidRDefault="00276055" w:rsidP="00276055">
      <w:pPr>
        <w:rPr>
          <w:sz w:val="22"/>
          <w:szCs w:val="22"/>
          <w:u w:val="single"/>
        </w:rPr>
      </w:pPr>
    </w:p>
    <w:p w:rsidR="00276055" w:rsidRPr="00EB2BA1" w:rsidRDefault="00276055" w:rsidP="00276055">
      <w:pPr>
        <w:rPr>
          <w:sz w:val="22"/>
          <w:szCs w:val="22"/>
          <w:u w:val="single"/>
        </w:rPr>
      </w:pPr>
      <w:r w:rsidRPr="00EB2BA1">
        <w:rPr>
          <w:sz w:val="22"/>
          <w:szCs w:val="22"/>
          <w:u w:val="single"/>
        </w:rPr>
        <w:t xml:space="preserve">İLETİŞİM BİLGİLERİMİZ </w:t>
      </w:r>
    </w:p>
    <w:p w:rsidR="00276055" w:rsidRDefault="00276055" w:rsidP="00276055">
      <w:pPr>
        <w:rPr>
          <w:sz w:val="22"/>
          <w:szCs w:val="22"/>
        </w:rPr>
      </w:pPr>
      <w:r>
        <w:rPr>
          <w:sz w:val="22"/>
          <w:szCs w:val="22"/>
        </w:rPr>
        <w:t xml:space="preserve">Tel                    :  </w:t>
      </w:r>
      <w:r w:rsidRPr="00EB2BA1">
        <w:rPr>
          <w:sz w:val="22"/>
          <w:szCs w:val="22"/>
        </w:rPr>
        <w:t>(0276) 221 2</w:t>
      </w:r>
      <w:r>
        <w:rPr>
          <w:sz w:val="22"/>
          <w:szCs w:val="22"/>
        </w:rPr>
        <w:t>1</w:t>
      </w:r>
      <w:r w:rsidRPr="00EB2BA1">
        <w:rPr>
          <w:sz w:val="22"/>
          <w:szCs w:val="22"/>
        </w:rPr>
        <w:t xml:space="preserve"> </w:t>
      </w:r>
      <w:r>
        <w:rPr>
          <w:sz w:val="22"/>
          <w:szCs w:val="22"/>
        </w:rPr>
        <w:t>52</w:t>
      </w:r>
    </w:p>
    <w:p w:rsidR="00276055" w:rsidRDefault="00276055" w:rsidP="00276055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Pr="00EB2BA1">
        <w:rPr>
          <w:sz w:val="22"/>
          <w:szCs w:val="22"/>
        </w:rPr>
        <w:t>-posta</w:t>
      </w:r>
      <w:r>
        <w:rPr>
          <w:sz w:val="22"/>
          <w:szCs w:val="22"/>
        </w:rPr>
        <w:t xml:space="preserve">             :</w:t>
      </w:r>
      <w:r w:rsidRPr="00EB2B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4" w:history="1">
        <w:r w:rsidRPr="00C80A92">
          <w:rPr>
            <w:rStyle w:val="Kpr"/>
            <w:sz w:val="22"/>
            <w:szCs w:val="22"/>
          </w:rPr>
          <w:t>karahallimyo@usak.edu.tr</w:t>
        </w:r>
      </w:hyperlink>
    </w:p>
    <w:p w:rsidR="00276055" w:rsidRDefault="00276055" w:rsidP="00276055">
      <w:pPr>
        <w:rPr>
          <w:sz w:val="22"/>
          <w:szCs w:val="22"/>
        </w:rPr>
      </w:pPr>
      <w:proofErr w:type="gramStart"/>
      <w:r w:rsidRPr="00EB2BA1">
        <w:rPr>
          <w:sz w:val="22"/>
          <w:szCs w:val="22"/>
        </w:rPr>
        <w:t xml:space="preserve">Adres </w:t>
      </w:r>
      <w:r>
        <w:rPr>
          <w:sz w:val="22"/>
          <w:szCs w:val="22"/>
        </w:rPr>
        <w:t xml:space="preserve">               :  </w:t>
      </w:r>
      <w:proofErr w:type="spellStart"/>
      <w:r w:rsidRPr="00EB2BA1">
        <w:rPr>
          <w:sz w:val="22"/>
          <w:szCs w:val="22"/>
        </w:rPr>
        <w:t>Delihıdırlı</w:t>
      </w:r>
      <w:proofErr w:type="spellEnd"/>
      <w:proofErr w:type="gramEnd"/>
      <w:r w:rsidRPr="00EB2BA1">
        <w:rPr>
          <w:sz w:val="22"/>
          <w:szCs w:val="22"/>
        </w:rPr>
        <w:t xml:space="preserve"> Köyü </w:t>
      </w:r>
      <w:proofErr w:type="spellStart"/>
      <w:r w:rsidRPr="00EB2BA1">
        <w:rPr>
          <w:sz w:val="22"/>
          <w:szCs w:val="22"/>
        </w:rPr>
        <w:t>Delihıdırlı</w:t>
      </w:r>
      <w:proofErr w:type="spellEnd"/>
      <w:r w:rsidRPr="00EB2BA1">
        <w:rPr>
          <w:sz w:val="22"/>
          <w:szCs w:val="22"/>
        </w:rPr>
        <w:t xml:space="preserve"> Sokak No 432  64700, Karahallı / UŞAK</w:t>
      </w:r>
    </w:p>
    <w:p w:rsidR="00276055" w:rsidRDefault="00276055" w:rsidP="00276055">
      <w:pPr>
        <w:rPr>
          <w:sz w:val="22"/>
          <w:szCs w:val="22"/>
        </w:rPr>
      </w:pPr>
      <w:proofErr w:type="gramStart"/>
      <w:r w:rsidRPr="00EB2BA1">
        <w:rPr>
          <w:sz w:val="22"/>
          <w:szCs w:val="22"/>
        </w:rPr>
        <w:t>Bilgi</w:t>
      </w:r>
      <w:r>
        <w:rPr>
          <w:sz w:val="22"/>
          <w:szCs w:val="22"/>
        </w:rPr>
        <w:t xml:space="preserve">                 : </w:t>
      </w:r>
      <w:r w:rsidRPr="00EB2BA1">
        <w:rPr>
          <w:sz w:val="22"/>
          <w:szCs w:val="22"/>
        </w:rPr>
        <w:t xml:space="preserve"> Bilgisayar</w:t>
      </w:r>
      <w:proofErr w:type="gramEnd"/>
      <w:r w:rsidRPr="00EB2BA1">
        <w:rPr>
          <w:sz w:val="22"/>
          <w:szCs w:val="22"/>
        </w:rPr>
        <w:t xml:space="preserve"> İşletmeni-</w:t>
      </w:r>
      <w:r>
        <w:rPr>
          <w:sz w:val="22"/>
          <w:szCs w:val="22"/>
        </w:rPr>
        <w:t xml:space="preserve"> Metin YILMAZ </w:t>
      </w:r>
      <w:r w:rsidRPr="00EB2BA1">
        <w:rPr>
          <w:sz w:val="22"/>
          <w:szCs w:val="22"/>
        </w:rPr>
        <w:t xml:space="preserve">(Dahili </w:t>
      </w:r>
      <w:r>
        <w:rPr>
          <w:sz w:val="22"/>
          <w:szCs w:val="22"/>
        </w:rPr>
        <w:t>3631</w:t>
      </w:r>
      <w:r w:rsidRPr="00EB2BA1">
        <w:rPr>
          <w:sz w:val="22"/>
          <w:szCs w:val="22"/>
        </w:rPr>
        <w:t>)</w:t>
      </w:r>
    </w:p>
    <w:p w:rsidR="00276055" w:rsidRDefault="00276055" w:rsidP="00276055">
      <w:pPr>
        <w:jc w:val="center"/>
        <w:rPr>
          <w:sz w:val="22"/>
          <w:szCs w:val="22"/>
        </w:rPr>
      </w:pPr>
    </w:p>
    <w:p w:rsidR="00276055" w:rsidRDefault="00276055" w:rsidP="00276055">
      <w:pPr>
        <w:jc w:val="center"/>
        <w:rPr>
          <w:sz w:val="22"/>
          <w:szCs w:val="22"/>
        </w:rPr>
      </w:pPr>
    </w:p>
    <w:p w:rsidR="00276055" w:rsidRDefault="00276055" w:rsidP="00276055">
      <w:pPr>
        <w:jc w:val="center"/>
        <w:rPr>
          <w:sz w:val="22"/>
          <w:szCs w:val="22"/>
        </w:rPr>
      </w:pPr>
    </w:p>
    <w:p w:rsidR="00276055" w:rsidRDefault="00276055" w:rsidP="00276055">
      <w:pPr>
        <w:rPr>
          <w:sz w:val="22"/>
          <w:szCs w:val="22"/>
        </w:rPr>
      </w:pPr>
      <w:r w:rsidRPr="00587EF1">
        <w:rPr>
          <w:sz w:val="22"/>
          <w:szCs w:val="22"/>
        </w:rPr>
        <w:t>Not:</w:t>
      </w:r>
    </w:p>
    <w:p w:rsidR="00276055" w:rsidRDefault="00276055" w:rsidP="00276055">
      <w:pPr>
        <w:rPr>
          <w:sz w:val="22"/>
          <w:szCs w:val="22"/>
        </w:rPr>
      </w:pPr>
      <w:r w:rsidRPr="00587EF1">
        <w:rPr>
          <w:sz w:val="22"/>
          <w:szCs w:val="22"/>
        </w:rPr>
        <w:t xml:space="preserve">1-Teklifler Türk Lirası üzerinden ve KDV hariç verilecektir. </w:t>
      </w:r>
    </w:p>
    <w:p w:rsidR="00276055" w:rsidRDefault="00276055" w:rsidP="00276055">
      <w:pPr>
        <w:rPr>
          <w:sz w:val="22"/>
          <w:szCs w:val="22"/>
        </w:rPr>
      </w:pPr>
      <w:r w:rsidRPr="00587EF1">
        <w:rPr>
          <w:sz w:val="22"/>
          <w:szCs w:val="22"/>
        </w:rPr>
        <w:t>2-Varsa nakl</w:t>
      </w:r>
      <w:r>
        <w:rPr>
          <w:sz w:val="22"/>
          <w:szCs w:val="22"/>
        </w:rPr>
        <w:t xml:space="preserve">iye, hamaliye, kurulum, montaj </w:t>
      </w:r>
      <w:r w:rsidRPr="00587EF1">
        <w:rPr>
          <w:sz w:val="22"/>
          <w:szCs w:val="22"/>
        </w:rPr>
        <w:t xml:space="preserve">gibi ilave ödemeler teklife </w:t>
      </w:r>
      <w:proofErr w:type="gramStart"/>
      <w:r w:rsidRPr="00587EF1">
        <w:rPr>
          <w:sz w:val="22"/>
          <w:szCs w:val="22"/>
        </w:rPr>
        <w:t>dahil</w:t>
      </w:r>
      <w:proofErr w:type="gramEnd"/>
      <w:r w:rsidRPr="00587EF1">
        <w:rPr>
          <w:sz w:val="22"/>
          <w:szCs w:val="22"/>
        </w:rPr>
        <w:t xml:space="preserve"> edilecektir. Ayrı bir kalem olarak gösterilmeyecektir. </w:t>
      </w:r>
    </w:p>
    <w:p w:rsidR="00276055" w:rsidRDefault="00276055" w:rsidP="00276055">
      <w:pPr>
        <w:rPr>
          <w:sz w:val="22"/>
          <w:szCs w:val="22"/>
        </w:rPr>
      </w:pPr>
      <w:r w:rsidRPr="00587EF1">
        <w:rPr>
          <w:sz w:val="22"/>
          <w:szCs w:val="22"/>
        </w:rPr>
        <w:t xml:space="preserve">3-Hizmet Alımı, Bakım Onarım, Baskı ve Cilt Giderleri gibi ödemelerde KDV </w:t>
      </w:r>
      <w:proofErr w:type="spellStart"/>
      <w:r w:rsidRPr="00587EF1">
        <w:rPr>
          <w:sz w:val="22"/>
          <w:szCs w:val="22"/>
        </w:rPr>
        <w:t>tevkifatı</w:t>
      </w:r>
      <w:proofErr w:type="spellEnd"/>
      <w:r w:rsidRPr="00587EF1">
        <w:rPr>
          <w:sz w:val="22"/>
          <w:szCs w:val="22"/>
        </w:rPr>
        <w:t xml:space="preserve"> uygulanacaktır.</w:t>
      </w:r>
    </w:p>
    <w:p w:rsidR="00276055" w:rsidRDefault="00276055" w:rsidP="00276055">
      <w:pPr>
        <w:rPr>
          <w:sz w:val="22"/>
          <w:szCs w:val="22"/>
        </w:rPr>
      </w:pPr>
      <w:r w:rsidRPr="00587EF1">
        <w:rPr>
          <w:sz w:val="22"/>
          <w:szCs w:val="22"/>
        </w:rPr>
        <w:t xml:space="preserve">4-Mal alımlarında sipariş onayından itibaren 45 gün içerisinde mal teslimi idarenin göstereceği yere yapılacaktır. </w:t>
      </w:r>
    </w:p>
    <w:p w:rsidR="00276055" w:rsidRDefault="00276055" w:rsidP="00276055">
      <w:pPr>
        <w:rPr>
          <w:sz w:val="22"/>
          <w:szCs w:val="22"/>
        </w:rPr>
      </w:pPr>
      <w:r w:rsidRPr="00587EF1">
        <w:rPr>
          <w:sz w:val="22"/>
          <w:szCs w:val="22"/>
        </w:rPr>
        <w:t xml:space="preserve">5-Muayene ve/veya kabul esnasında teknik şartnameye uymadığı tespit edilen mal veya hizmetler alınmayacaktır.  </w:t>
      </w:r>
    </w:p>
    <w:p w:rsidR="00276055" w:rsidRDefault="00276055" w:rsidP="00276055">
      <w:pPr>
        <w:rPr>
          <w:sz w:val="22"/>
          <w:szCs w:val="22"/>
        </w:rPr>
      </w:pPr>
      <w:r w:rsidRPr="00587EF1">
        <w:rPr>
          <w:sz w:val="22"/>
          <w:szCs w:val="22"/>
        </w:rPr>
        <w:t xml:space="preserve">6-Kısmi teklifli alımlarda her kısım ayrı değerlendirilecektir. </w:t>
      </w:r>
    </w:p>
    <w:p w:rsidR="00276055" w:rsidRDefault="00276055" w:rsidP="00276055">
      <w:pPr>
        <w:rPr>
          <w:sz w:val="22"/>
          <w:szCs w:val="22"/>
        </w:rPr>
      </w:pPr>
      <w:r w:rsidRPr="00587EF1">
        <w:rPr>
          <w:sz w:val="22"/>
          <w:szCs w:val="22"/>
        </w:rPr>
        <w:t xml:space="preserve">7- Firma kaşesinde bulunan VKN veya TCKN numaraları okunaklı olacak şekilde basılmalıdır. Gerekirse boş bir alana ikinci defa kaşe vurulabilir. </w:t>
      </w:r>
    </w:p>
    <w:p w:rsidR="00276055" w:rsidRDefault="00276055" w:rsidP="00276055">
      <w:pPr>
        <w:rPr>
          <w:sz w:val="22"/>
          <w:szCs w:val="22"/>
        </w:rPr>
      </w:pPr>
      <w:r w:rsidRPr="00587EF1">
        <w:rPr>
          <w:sz w:val="22"/>
          <w:szCs w:val="22"/>
        </w:rPr>
        <w:t xml:space="preserve">8-Teklifler </w:t>
      </w:r>
      <w:r>
        <w:rPr>
          <w:sz w:val="22"/>
          <w:szCs w:val="22"/>
        </w:rPr>
        <w:t>31</w:t>
      </w:r>
      <w:r w:rsidRPr="00587EF1">
        <w:rPr>
          <w:sz w:val="22"/>
          <w:szCs w:val="22"/>
        </w:rPr>
        <w:t xml:space="preserve">/12/2024 tarihi saat 14:00’a kadar e-posta veya elden kaşeli ve imzalı olarak idaremize ulaştırılacaktır. Kaşe ve imzası eksik olan teklif belgeleri değerlendirmeye alınmayacaktır. </w:t>
      </w:r>
    </w:p>
    <w:p w:rsidR="00276055" w:rsidRDefault="00276055" w:rsidP="00276055">
      <w:pPr>
        <w:rPr>
          <w:sz w:val="22"/>
          <w:szCs w:val="22"/>
        </w:rPr>
      </w:pPr>
      <w:r w:rsidRPr="00587EF1">
        <w:rPr>
          <w:sz w:val="22"/>
          <w:szCs w:val="22"/>
        </w:rPr>
        <w:t xml:space="preserve">9-Üniversitemiz e- fatura mükellefidir. Kazanan firma/firmalardan e- fatura mükellefi olanlar faturalarını </w:t>
      </w:r>
      <w:proofErr w:type="spellStart"/>
      <w:r w:rsidRPr="00587EF1">
        <w:rPr>
          <w:sz w:val="22"/>
          <w:szCs w:val="22"/>
        </w:rPr>
        <w:t>efatura</w:t>
      </w:r>
      <w:proofErr w:type="spellEnd"/>
      <w:r w:rsidRPr="00587EF1">
        <w:rPr>
          <w:sz w:val="22"/>
          <w:szCs w:val="22"/>
        </w:rPr>
        <w:t xml:space="preserve"> olarak kesecektir.  </w:t>
      </w:r>
    </w:p>
    <w:p w:rsidR="00276055" w:rsidRDefault="00276055" w:rsidP="00276055">
      <w:pPr>
        <w:jc w:val="center"/>
        <w:rPr>
          <w:sz w:val="22"/>
          <w:szCs w:val="22"/>
        </w:rPr>
      </w:pPr>
    </w:p>
    <w:p w:rsidR="003F5D69" w:rsidRDefault="003F5D69"/>
    <w:sectPr w:rsidR="003F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55"/>
    <w:rsid w:val="00276055"/>
    <w:rsid w:val="003F5D69"/>
    <w:rsid w:val="00A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00B20-3B4C-4DFB-BAEF-C3C6523E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0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2760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hallimyo@usak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KARAHALLI MYO</dc:creator>
  <cp:keywords/>
  <dc:description/>
  <cp:lastModifiedBy>METİN YILMAZ</cp:lastModifiedBy>
  <cp:revision>2</cp:revision>
  <dcterms:created xsi:type="dcterms:W3CDTF">2024-12-26T07:57:00Z</dcterms:created>
  <dcterms:modified xsi:type="dcterms:W3CDTF">2024-12-26T08:23:00Z</dcterms:modified>
</cp:coreProperties>
</file>